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D9FA96" w14:textId="77777777" w:rsidR="00F269AB" w:rsidRDefault="00F269AB" w:rsidP="00DE3A55">
      <w:pPr>
        <w:spacing w:line="276" w:lineRule="auto"/>
        <w:rPr>
          <w:rFonts w:ascii="Times New Roman" w:hAnsi="Times New Roman" w:cs="Times New Roman"/>
          <w:b/>
        </w:rPr>
      </w:pPr>
      <w:r w:rsidRPr="00F269AB">
        <w:rPr>
          <w:rFonts w:ascii="Times New Roman" w:hAnsi="Times New Roman" w:cs="Times New Roman"/>
          <w:b/>
        </w:rPr>
        <w:t>REZULTATI PROGRAMA „</w:t>
      </w:r>
      <w:r w:rsidRPr="00F269AB">
        <w:rPr>
          <w:rFonts w:ascii="Times New Roman" w:hAnsi="Times New Roman" w:cs="Times New Roman"/>
          <w:b/>
          <w:i/>
        </w:rPr>
        <w:t xml:space="preserve">Prilagodba i izrada literature za </w:t>
      </w:r>
      <w:r>
        <w:rPr>
          <w:rFonts w:ascii="Times New Roman" w:hAnsi="Times New Roman" w:cs="Times New Roman"/>
          <w:b/>
          <w:i/>
        </w:rPr>
        <w:t>slijepe</w:t>
      </w:r>
      <w:r w:rsidRPr="00F269AB">
        <w:rPr>
          <w:rFonts w:ascii="Times New Roman" w:hAnsi="Times New Roman" w:cs="Times New Roman"/>
          <w:b/>
          <w:i/>
        </w:rPr>
        <w:t xml:space="preserve"> i slabovidn</w:t>
      </w:r>
      <w:r>
        <w:rPr>
          <w:rFonts w:ascii="Times New Roman" w:hAnsi="Times New Roman" w:cs="Times New Roman"/>
          <w:b/>
          <w:i/>
        </w:rPr>
        <w:t>e</w:t>
      </w:r>
      <w:r w:rsidRPr="00F269AB">
        <w:rPr>
          <w:rFonts w:ascii="Times New Roman" w:hAnsi="Times New Roman" w:cs="Times New Roman"/>
          <w:b/>
          <w:i/>
        </w:rPr>
        <w:t xml:space="preserve"> studen</w:t>
      </w:r>
      <w:r>
        <w:rPr>
          <w:rFonts w:ascii="Times New Roman" w:hAnsi="Times New Roman" w:cs="Times New Roman"/>
          <w:b/>
          <w:i/>
        </w:rPr>
        <w:t>te</w:t>
      </w:r>
      <w:r w:rsidRPr="00F269AB">
        <w:rPr>
          <w:rFonts w:ascii="Times New Roman" w:hAnsi="Times New Roman" w:cs="Times New Roman"/>
          <w:b/>
          <w:i/>
        </w:rPr>
        <w:t xml:space="preserve"> psihologije i teologije u zvučnom i digitalnom obliku</w:t>
      </w:r>
      <w:r w:rsidR="0045210C">
        <w:rPr>
          <w:rFonts w:ascii="Times New Roman" w:hAnsi="Times New Roman" w:cs="Times New Roman"/>
          <w:b/>
          <w:i/>
        </w:rPr>
        <w:t xml:space="preserve"> </w:t>
      </w:r>
      <w:r w:rsidRPr="00F269AB">
        <w:rPr>
          <w:rFonts w:ascii="Times New Roman" w:hAnsi="Times New Roman" w:cs="Times New Roman"/>
          <w:b/>
        </w:rPr>
        <w:t>-</w:t>
      </w:r>
      <w:r>
        <w:rPr>
          <w:rFonts w:ascii="Times New Roman" w:hAnsi="Times New Roman" w:cs="Times New Roman"/>
          <w:b/>
        </w:rPr>
        <w:t xml:space="preserve"> 202</w:t>
      </w:r>
      <w:r w:rsidR="00DE3A55">
        <w:rPr>
          <w:rFonts w:ascii="Times New Roman" w:hAnsi="Times New Roman" w:cs="Times New Roman"/>
          <w:b/>
        </w:rPr>
        <w:t>1</w:t>
      </w:r>
      <w:r>
        <w:rPr>
          <w:rFonts w:ascii="Times New Roman" w:hAnsi="Times New Roman" w:cs="Times New Roman"/>
          <w:b/>
        </w:rPr>
        <w:t>./202</w:t>
      </w:r>
      <w:r w:rsidR="00DE3A55">
        <w:rPr>
          <w:rFonts w:ascii="Times New Roman" w:hAnsi="Times New Roman" w:cs="Times New Roman"/>
          <w:b/>
        </w:rPr>
        <w:t>2</w:t>
      </w:r>
      <w:r>
        <w:rPr>
          <w:rFonts w:ascii="Times New Roman" w:hAnsi="Times New Roman" w:cs="Times New Roman"/>
          <w:b/>
        </w:rPr>
        <w:t>.“:</w:t>
      </w:r>
    </w:p>
    <w:p w14:paraId="406F0CA2" w14:textId="77777777" w:rsidR="00F269AB" w:rsidRDefault="00F269AB" w:rsidP="00DE3A55">
      <w:pPr>
        <w:suppressAutoHyphens/>
        <w:snapToGrid w:val="0"/>
        <w:spacing w:after="0" w:line="276" w:lineRule="auto"/>
        <w:jc w:val="both"/>
        <w:rPr>
          <w:rFonts w:ascii="Times New Roman" w:eastAsia="Arial Unicode MS" w:hAnsi="Times New Roman" w:cs="Times New Roman"/>
        </w:rPr>
      </w:pPr>
    </w:p>
    <w:p w14:paraId="7F4468E8" w14:textId="77777777" w:rsidR="00DE3A55" w:rsidRPr="00DE3A55" w:rsidRDefault="00DE3A55" w:rsidP="00DE3A55">
      <w:pPr>
        <w:numPr>
          <w:ilvl w:val="0"/>
          <w:numId w:val="2"/>
        </w:numPr>
        <w:suppressAutoHyphens/>
        <w:snapToGri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hr-HR" w:bidi="hr-HR"/>
        </w:rPr>
      </w:pPr>
      <w:r w:rsidRPr="00DE3A5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hr-HR" w:bidi="hr-HR"/>
        </w:rPr>
        <w:t xml:space="preserve">Prilagodba i izrada 47 digitalnih udžbenika i 19 znanstvenih članaka (=obvezna literatura za 3. godinu studija teologije) u odgovarajućem digitalnom formatu namijenjenom za korištenje preko čitača zaslona </w:t>
      </w:r>
      <w:r w:rsidRPr="00DE3A55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hr-HR" w:bidi="hr-HR"/>
        </w:rPr>
        <w:t xml:space="preserve">(posudba literature, brisanje podcrtanih dijelova teksta, skeniranje, pretvaranje teksta u računalno čitljiv oblik uz pomoć posebnoga programa za optičko prepoznavanje znakova, obrada i ispravljanje teksta u </w:t>
      </w:r>
      <w:r w:rsidRPr="00DE3A55">
        <w:rPr>
          <w:rFonts w:ascii="Times New Roman" w:eastAsia="Times New Roman" w:hAnsi="Times New Roman" w:cs="Times New Roman"/>
          <w:bCs/>
          <w:i/>
          <w:color w:val="000000"/>
          <w:sz w:val="20"/>
          <w:szCs w:val="20"/>
          <w:lang w:eastAsia="hr-HR" w:bidi="hr-HR"/>
        </w:rPr>
        <w:t>ABBYY Fine Readeru</w:t>
      </w:r>
      <w:r w:rsidRPr="00DE3A55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hr-HR" w:bidi="hr-HR"/>
        </w:rPr>
        <w:t xml:space="preserve"> i </w:t>
      </w:r>
      <w:r w:rsidRPr="00DE3A55">
        <w:rPr>
          <w:rFonts w:ascii="Times New Roman" w:eastAsia="Times New Roman" w:hAnsi="Times New Roman" w:cs="Times New Roman"/>
          <w:bCs/>
          <w:i/>
          <w:color w:val="000000"/>
          <w:sz w:val="20"/>
          <w:szCs w:val="20"/>
          <w:lang w:eastAsia="hr-HR" w:bidi="hr-HR"/>
        </w:rPr>
        <w:t>Wordu</w:t>
      </w:r>
      <w:r w:rsidRPr="00DE3A55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hr-HR" w:bidi="hr-HR"/>
        </w:rPr>
        <w:t>, izrada naslova u odgovarajućem digitalnom formatu)</w:t>
      </w:r>
    </w:p>
    <w:p w14:paraId="7E79861C" w14:textId="77777777" w:rsidR="00DE3A55" w:rsidRPr="00DE3A55" w:rsidRDefault="00DE3A55" w:rsidP="00DE3A55">
      <w:pPr>
        <w:numPr>
          <w:ilvl w:val="0"/>
          <w:numId w:val="2"/>
        </w:numPr>
        <w:suppressAutoHyphens/>
        <w:snapToGrid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hr-HR" w:bidi="hr-HR"/>
        </w:rPr>
      </w:pPr>
      <w:r w:rsidRPr="00DE3A5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hr-HR" w:bidi="hr-HR"/>
        </w:rPr>
        <w:t xml:space="preserve">Prilagodba i izrada cjelokupne obvezne literature (udžbenika ili odabranih poglavlja udžbenika, znanstvenih članaka, standarda, profesorskih skripti i </w:t>
      </w:r>
      <w:r w:rsidRPr="00DE3A55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hr-HR" w:bidi="en-US"/>
        </w:rPr>
        <w:t>Power Point</w:t>
      </w:r>
      <w:r w:rsidRPr="00DE3A5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hr-HR" w:bidi="en-US"/>
        </w:rPr>
        <w:t xml:space="preserve"> </w:t>
      </w:r>
      <w:r w:rsidRPr="00DE3A5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hr-HR" w:bidi="hr-HR"/>
        </w:rPr>
        <w:t xml:space="preserve">prezentacija s predavanja) za zimski semestar studija psihologije na Sveučilištu u Zadru u zvučnom formatu </w:t>
      </w:r>
      <w:r w:rsidRPr="00DE3A55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hr-HR" w:bidi="hr-HR"/>
        </w:rPr>
        <w:t xml:space="preserve">(komunikacija s nositeljima kolegija i drugim stručnim djelatnicima na sveučilištu oko detaljne definicije opsega prilagodbe, prikupljanje literature, interpretacija teksta cjelokupne obvezne literature, prilagodba vizualnog sadržaja, snimanje i tonska obrada, uređivanje </w:t>
      </w:r>
      <w:r w:rsidRPr="00DE3A55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hr-HR" w:bidi="en-US"/>
        </w:rPr>
        <w:t xml:space="preserve">DAISY </w:t>
      </w:r>
      <w:r w:rsidRPr="00DE3A55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hr-HR" w:bidi="hr-HR"/>
        </w:rPr>
        <w:t>formata, izrada udžbenika)</w:t>
      </w:r>
    </w:p>
    <w:p w14:paraId="171AEDDD" w14:textId="77777777" w:rsidR="00DE3A55" w:rsidRPr="00DE3A55" w:rsidRDefault="00DE3A55" w:rsidP="00DE3A55">
      <w:pPr>
        <w:numPr>
          <w:ilvl w:val="0"/>
          <w:numId w:val="2"/>
        </w:numPr>
        <w:suppressAutoHyphens/>
        <w:snapToGri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hr-HR" w:bidi="hr-HR"/>
        </w:rPr>
      </w:pPr>
      <w:r w:rsidRPr="00DE3A55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hr-HR" w:bidi="hr-HR"/>
        </w:rPr>
        <w:t>Pružena pomoć i prilagođeni odgojno-obrazovni i nastavni oblici, metode i sredstva rada</w:t>
      </w:r>
    </w:p>
    <w:p w14:paraId="7F23FD57" w14:textId="77777777" w:rsidR="00DE3A55" w:rsidRPr="00DE3A55" w:rsidRDefault="00DE3A55" w:rsidP="00DE3A55">
      <w:pPr>
        <w:suppressAutoHyphens/>
        <w:snapToGri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hr-HR" w:bidi="hr-HR"/>
        </w:rPr>
      </w:pPr>
      <w:r w:rsidRPr="00DE3A55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hr-HR" w:bidi="hr-HR"/>
        </w:rPr>
        <w:t>potrebama i sposobnostima slijepih i slabovidnih studenata teologije u Rijeci i psihologije na Sveučilištu u Zadru, ali i ostalih studenata koji koriste iste udžbenike i imaju slične senzoričke i motoričke teškoće</w:t>
      </w:r>
    </w:p>
    <w:p w14:paraId="22BAEC71" w14:textId="77777777" w:rsidR="00DE3A55" w:rsidRPr="00DE3A55" w:rsidRDefault="00DE3A55" w:rsidP="00DE3A55">
      <w:pPr>
        <w:numPr>
          <w:ilvl w:val="0"/>
          <w:numId w:val="2"/>
        </w:numPr>
        <w:suppressAutoHyphens/>
        <w:snapToGri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hr-HR" w:bidi="hr-HR"/>
        </w:rPr>
      </w:pPr>
      <w:r w:rsidRPr="00DE3A55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hr-HR" w:bidi="hr-HR"/>
        </w:rPr>
        <w:t>Poboljšana suradnja neprofitnih organizacija, zdravstvenih i drugih skrbnika/roditelja,</w:t>
      </w: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hr-HR" w:bidi="hr-HR"/>
        </w:rPr>
        <w:t xml:space="preserve"> </w:t>
      </w:r>
      <w:r w:rsidRPr="00DE3A55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hr-HR" w:bidi="hr-HR"/>
        </w:rPr>
        <w:t>profesora i stručnih suradnika koji su direktno uključeni u odgojno-obrazovni proces i zdravstvenu/socijalnu skrb učenika s posebnim potrebama</w:t>
      </w:r>
    </w:p>
    <w:p w14:paraId="780D6C03" w14:textId="77777777" w:rsidR="00DE3A55" w:rsidRPr="00DE3A55" w:rsidRDefault="00DE3A55" w:rsidP="00DE3A55">
      <w:pPr>
        <w:numPr>
          <w:ilvl w:val="0"/>
          <w:numId w:val="2"/>
        </w:numPr>
        <w:suppressAutoHyphens/>
        <w:snapToGri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hr-HR" w:bidi="hr-HR"/>
        </w:rPr>
      </w:pPr>
      <w:r w:rsidRPr="00DE3A55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hr-HR" w:bidi="hr-HR"/>
        </w:rPr>
        <w:t>Profesionalno provedene sve potrebne i održive programske aktivnosti s ciljem osiguravanja</w:t>
      </w: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hr-HR" w:bidi="hr-HR"/>
        </w:rPr>
        <w:t xml:space="preserve"> </w:t>
      </w:r>
      <w:r w:rsidRPr="00DE3A55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hr-HR" w:bidi="hr-HR"/>
        </w:rPr>
        <w:t>uporabe udžbenika za potrebe slijepih i slabovidnih studenata na visokim učilištima, uz prihvaćanje njihovih potreba, interesa, sposobnosti i mogućnosti</w:t>
      </w:r>
    </w:p>
    <w:p w14:paraId="35F59B70" w14:textId="77777777" w:rsidR="00DE3A55" w:rsidRPr="00DE3A55" w:rsidRDefault="00DE3A55" w:rsidP="00DE3A55">
      <w:pPr>
        <w:numPr>
          <w:ilvl w:val="0"/>
          <w:numId w:val="2"/>
        </w:numPr>
        <w:suppressAutoHyphens/>
        <w:snapToGri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hr-HR"/>
        </w:rPr>
      </w:pPr>
      <w:r w:rsidRPr="00DE3A55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hr-HR" w:bidi="hr-HR"/>
        </w:rPr>
        <w:t>Razvoj prava osoba s invaliditetom, unapređenje i poboljšanje obrazovanja slijepih i slabovidnih studenata</w:t>
      </w:r>
    </w:p>
    <w:p w14:paraId="2A58E457" w14:textId="77777777" w:rsidR="0045210C" w:rsidRPr="0045210C" w:rsidRDefault="0045210C" w:rsidP="00DE3A55">
      <w:pPr>
        <w:suppressAutoHyphens/>
        <w:snapToGri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hr-HR"/>
        </w:rPr>
      </w:pPr>
    </w:p>
    <w:p w14:paraId="2F3CB07A" w14:textId="77777777" w:rsidR="00F269AB" w:rsidRPr="0045210C" w:rsidRDefault="00F269AB" w:rsidP="00DE3A55">
      <w:pPr>
        <w:suppressAutoHyphens/>
        <w:snapToGrid w:val="0"/>
        <w:spacing w:after="0" w:line="276" w:lineRule="auto"/>
        <w:jc w:val="both"/>
        <w:rPr>
          <w:rFonts w:ascii="Times New Roman" w:eastAsia="Arial Unicode MS" w:hAnsi="Times New Roman" w:cs="Times New Roman"/>
          <w:sz w:val="20"/>
          <w:szCs w:val="20"/>
        </w:rPr>
      </w:pPr>
    </w:p>
    <w:p w14:paraId="464B0E1D" w14:textId="3420AC99" w:rsidR="000925DD" w:rsidRDefault="0045210C" w:rsidP="00DE3A55">
      <w:pPr>
        <w:spacing w:line="276" w:lineRule="auto"/>
        <w:rPr>
          <w:rFonts w:ascii="Times New Roman" w:hAnsi="Times New Roman" w:cs="Times New Roman"/>
          <w:i/>
          <w:sz w:val="20"/>
          <w:szCs w:val="20"/>
        </w:rPr>
      </w:pPr>
      <w:r w:rsidRPr="0045210C">
        <w:rPr>
          <w:rFonts w:ascii="Times New Roman" w:hAnsi="Times New Roman" w:cs="Times New Roman"/>
          <w:i/>
          <w:sz w:val="20"/>
          <w:szCs w:val="20"/>
        </w:rPr>
        <w:t>Popis literature prilagođene tijekom trajanja programa mož</w:t>
      </w:r>
      <w:r>
        <w:rPr>
          <w:rFonts w:ascii="Times New Roman" w:hAnsi="Times New Roman" w:cs="Times New Roman"/>
          <w:i/>
          <w:sz w:val="20"/>
          <w:szCs w:val="20"/>
        </w:rPr>
        <w:t>e se</w:t>
      </w:r>
      <w:r w:rsidRPr="0045210C">
        <w:rPr>
          <w:rFonts w:ascii="Times New Roman" w:hAnsi="Times New Roman" w:cs="Times New Roman"/>
          <w:i/>
          <w:sz w:val="20"/>
          <w:szCs w:val="20"/>
        </w:rPr>
        <w:t xml:space="preserve"> zatražiti u specijalnoj knjižnici Čujem, vjerujem, vidim </w:t>
      </w:r>
    </w:p>
    <w:p w14:paraId="648A443E" w14:textId="2768F67C" w:rsidR="0014361D" w:rsidRDefault="0014361D" w:rsidP="00DE3A55">
      <w:pPr>
        <w:spacing w:line="276" w:lineRule="auto"/>
        <w:rPr>
          <w:rFonts w:ascii="Times New Roman" w:hAnsi="Times New Roman" w:cs="Times New Roman"/>
          <w:i/>
          <w:sz w:val="20"/>
          <w:szCs w:val="20"/>
        </w:rPr>
      </w:pPr>
    </w:p>
    <w:p w14:paraId="17D85EF1" w14:textId="77777777" w:rsidR="0014361D" w:rsidRPr="00144BCC" w:rsidRDefault="0014361D" w:rsidP="0014361D">
      <w:pPr>
        <w:pStyle w:val="NormalWeb"/>
        <w:shd w:val="clear" w:color="auto" w:fill="FFFFFF"/>
        <w:spacing w:before="0" w:beforeAutospacing="0" w:after="0" w:afterAutospacing="0" w:line="276" w:lineRule="auto"/>
        <w:textAlignment w:val="baseline"/>
        <w:rPr>
          <w:sz w:val="23"/>
          <w:szCs w:val="23"/>
        </w:rPr>
      </w:pPr>
      <w:r w:rsidRPr="00144BCC">
        <w:rPr>
          <w:rStyle w:val="Strong"/>
          <w:sz w:val="23"/>
          <w:szCs w:val="23"/>
          <w:bdr w:val="none" w:sz="0" w:space="0" w:color="auto" w:frame="1"/>
        </w:rPr>
        <w:t>PROJEKT JE FINANCIRAN SREDSTVIMA MINISTARSTVA ZNANOSTI I OBRAZOVANJA RH.</w:t>
      </w:r>
    </w:p>
    <w:p w14:paraId="00C4C579" w14:textId="5F747A2B" w:rsidR="0014361D" w:rsidRDefault="0014361D" w:rsidP="00DE3A55">
      <w:pPr>
        <w:spacing w:line="276" w:lineRule="auto"/>
        <w:rPr>
          <w:rFonts w:ascii="Times New Roman" w:hAnsi="Times New Roman" w:cs="Times New Roman"/>
          <w:iCs/>
          <w:sz w:val="20"/>
          <w:szCs w:val="20"/>
        </w:rPr>
      </w:pPr>
    </w:p>
    <w:p w14:paraId="127FBF55" w14:textId="49DBCF15" w:rsidR="0014361D" w:rsidRDefault="0014361D" w:rsidP="00DE3A55">
      <w:pPr>
        <w:spacing w:line="276" w:lineRule="auto"/>
        <w:rPr>
          <w:rFonts w:ascii="Times New Roman" w:hAnsi="Times New Roman" w:cs="Times New Roman"/>
          <w:iCs/>
          <w:sz w:val="20"/>
          <w:szCs w:val="20"/>
        </w:rPr>
      </w:pPr>
    </w:p>
    <w:p w14:paraId="10A4431B" w14:textId="08AF1A8F" w:rsidR="0014361D" w:rsidRPr="0014361D" w:rsidRDefault="0014361D" w:rsidP="00DE3A55">
      <w:pPr>
        <w:spacing w:line="276" w:lineRule="auto"/>
        <w:rPr>
          <w:rFonts w:ascii="Times New Roman" w:hAnsi="Times New Roman" w:cs="Times New Roman"/>
          <w:iCs/>
          <w:sz w:val="20"/>
          <w:szCs w:val="20"/>
        </w:rPr>
      </w:pPr>
      <w:r w:rsidRPr="00144BCC">
        <w:rPr>
          <w:noProof/>
          <w:sz w:val="23"/>
          <w:szCs w:val="23"/>
          <w:bdr w:val="none" w:sz="0" w:space="0" w:color="auto" w:frame="1"/>
        </w:rPr>
        <w:drawing>
          <wp:inline distT="0" distB="0" distL="0" distR="0" wp14:anchorId="409A98D2" wp14:editId="05E584F6">
            <wp:extent cx="2860040" cy="1905000"/>
            <wp:effectExtent l="0" t="0" r="0" b="0"/>
            <wp:docPr id="1" name="Slika 1" descr="MZO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ZO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004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4361D" w:rsidRPr="001436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" w15:restartNumberingAfterBreak="0">
    <w:nsid w:val="49C430EB"/>
    <w:multiLevelType w:val="multilevel"/>
    <w:tmpl w:val="B3A2D11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32"/>
  <w:displayBackgroundShape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69AB"/>
    <w:rsid w:val="000925DD"/>
    <w:rsid w:val="0014361D"/>
    <w:rsid w:val="0045210C"/>
    <w:rsid w:val="00DE3A55"/>
    <w:rsid w:val="00EA49A2"/>
    <w:rsid w:val="00F26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ABDF9"/>
  <w15:chartTrackingRefBased/>
  <w15:docId w15:val="{6BC27884-D31A-4EAA-AAB7-4965E6992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69AB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43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Strong">
    <w:name w:val="Strong"/>
    <w:basedOn w:val="DefaultParagraphFont"/>
    <w:uiPriority w:val="22"/>
    <w:qFormat/>
    <w:rsid w:val="0014361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356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zakladacvv.hr/udrugacvv/wp-content/uploads/2020/04/MZO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344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Zaklada ured</dc:creator>
  <cp:keywords/>
  <dc:description/>
  <cp:lastModifiedBy>Pos</cp:lastModifiedBy>
  <cp:revision>3</cp:revision>
  <dcterms:created xsi:type="dcterms:W3CDTF">2022-03-08T12:03:00Z</dcterms:created>
  <dcterms:modified xsi:type="dcterms:W3CDTF">2022-03-17T09:22:00Z</dcterms:modified>
</cp:coreProperties>
</file>